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BCEB2" w14:textId="16EA1C1C" w:rsidR="00CC1E55" w:rsidRPr="00E92403" w:rsidRDefault="007C613B" w:rsidP="00BF0895">
      <w:pPr>
        <w:jc w:val="center"/>
        <w:rPr>
          <w:b/>
          <w:sz w:val="28"/>
          <w:szCs w:val="28"/>
          <w:u w:val="single"/>
          <w:lang w:val="en-CA"/>
        </w:rPr>
      </w:pPr>
      <w:r>
        <w:rPr>
          <w:b/>
          <w:sz w:val="28"/>
          <w:szCs w:val="28"/>
          <w:u w:val="single"/>
          <w:lang w:val="en-CA"/>
        </w:rPr>
        <w:t xml:space="preserve">Doctor of </w:t>
      </w:r>
      <w:r w:rsidR="00AA5246">
        <w:rPr>
          <w:b/>
          <w:sz w:val="28"/>
          <w:szCs w:val="28"/>
          <w:u w:val="single"/>
          <w:lang w:val="en-CA"/>
        </w:rPr>
        <w:t>Philosophy</w:t>
      </w:r>
      <w:r w:rsidR="0011077F">
        <w:rPr>
          <w:b/>
          <w:sz w:val="28"/>
          <w:szCs w:val="28"/>
          <w:u w:val="single"/>
          <w:lang w:val="en-CA"/>
        </w:rPr>
        <w:t xml:space="preserve"> in Economics</w:t>
      </w:r>
    </w:p>
    <w:p w14:paraId="64456545" w14:textId="77777777" w:rsidR="00326577" w:rsidRPr="00E92403" w:rsidRDefault="00641F4A" w:rsidP="002047D4">
      <w:pPr>
        <w:jc w:val="center"/>
        <w:rPr>
          <w:i/>
          <w:lang w:val="en-CA"/>
        </w:rPr>
      </w:pPr>
      <w:r>
        <w:rPr>
          <w:i/>
          <w:lang w:val="en-CA"/>
        </w:rPr>
        <w:t>4</w:t>
      </w:r>
      <w:r w:rsidR="007C613B">
        <w:rPr>
          <w:i/>
          <w:lang w:val="en-CA"/>
        </w:rPr>
        <w:t xml:space="preserve">+ year </w:t>
      </w:r>
      <w:r w:rsidR="00CC1E55" w:rsidRPr="00E92403">
        <w:rPr>
          <w:i/>
          <w:lang w:val="en-CA"/>
        </w:rPr>
        <w:t>program</w:t>
      </w:r>
      <w:r w:rsidR="00E92403">
        <w:rPr>
          <w:i/>
          <w:lang w:val="en-CA"/>
        </w:rPr>
        <w:t xml:space="preserve"> with Fall E</w:t>
      </w:r>
      <w:r w:rsidR="00CC1E55" w:rsidRPr="00E92403">
        <w:rPr>
          <w:i/>
          <w:lang w:val="en-CA"/>
        </w:rPr>
        <w:t>ntry</w:t>
      </w:r>
    </w:p>
    <w:p w14:paraId="554AE367" w14:textId="77777777" w:rsidR="00CC1E55" w:rsidRDefault="00CC1E55">
      <w:pPr>
        <w:rPr>
          <w:lang w:val="en-CA"/>
        </w:rPr>
      </w:pPr>
    </w:p>
    <w:tbl>
      <w:tblPr>
        <w:tblStyle w:val="TableGrid"/>
        <w:tblW w:w="12600" w:type="dxa"/>
        <w:tblLook w:val="04A0" w:firstRow="1" w:lastRow="0" w:firstColumn="1" w:lastColumn="0" w:noHBand="0" w:noVBand="1"/>
      </w:tblPr>
      <w:tblGrid>
        <w:gridCol w:w="1800"/>
        <w:gridCol w:w="3420"/>
        <w:gridCol w:w="3420"/>
        <w:gridCol w:w="3960"/>
      </w:tblGrid>
      <w:tr w:rsidR="007C613B" w14:paraId="554F2930" w14:textId="77777777" w:rsidTr="00166EEA">
        <w:tc>
          <w:tcPr>
            <w:tcW w:w="1800" w:type="dxa"/>
            <w:tcBorders>
              <w:top w:val="nil"/>
              <w:left w:val="nil"/>
              <w:bottom w:val="nil"/>
            </w:tcBorders>
          </w:tcPr>
          <w:p w14:paraId="3502D05E" w14:textId="77777777" w:rsidR="007C613B" w:rsidRPr="00E92403" w:rsidRDefault="007C613B">
            <w:pPr>
              <w:rPr>
                <w:b/>
                <w:lang w:val="en-CA"/>
              </w:rPr>
            </w:pPr>
          </w:p>
        </w:tc>
        <w:tc>
          <w:tcPr>
            <w:tcW w:w="10800" w:type="dxa"/>
            <w:gridSpan w:val="3"/>
            <w:shd w:val="solid" w:color="auto" w:fill="auto"/>
          </w:tcPr>
          <w:p w14:paraId="480079D8" w14:textId="77777777" w:rsidR="007C613B" w:rsidRDefault="007C613B" w:rsidP="00E92403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Year 1</w:t>
            </w:r>
          </w:p>
        </w:tc>
      </w:tr>
      <w:tr w:rsidR="00641F4A" w14:paraId="7F336398" w14:textId="77777777" w:rsidTr="00166EEA"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</w:tcPr>
          <w:p w14:paraId="58EBE87C" w14:textId="77777777" w:rsidR="00641F4A" w:rsidRPr="00E92403" w:rsidRDefault="00641F4A">
            <w:pPr>
              <w:rPr>
                <w:b/>
                <w:lang w:val="en-CA"/>
              </w:rPr>
            </w:pPr>
          </w:p>
        </w:tc>
        <w:tc>
          <w:tcPr>
            <w:tcW w:w="3420" w:type="dxa"/>
            <w:shd w:val="pct10" w:color="auto" w:fill="auto"/>
          </w:tcPr>
          <w:p w14:paraId="6D42B2EA" w14:textId="77777777" w:rsidR="00641F4A" w:rsidRDefault="00641F4A" w:rsidP="00E92403">
            <w:pPr>
              <w:jc w:val="center"/>
              <w:rPr>
                <w:lang w:val="en-CA"/>
              </w:rPr>
            </w:pPr>
            <w:r w:rsidRPr="00E92403">
              <w:rPr>
                <w:b/>
                <w:lang w:val="en-CA"/>
              </w:rPr>
              <w:t>Fall Semester</w:t>
            </w:r>
          </w:p>
          <w:p w14:paraId="32D69AFE" w14:textId="77777777" w:rsidR="00641F4A" w:rsidRPr="00E92403" w:rsidRDefault="00641F4A" w:rsidP="00E92403">
            <w:pPr>
              <w:jc w:val="center"/>
              <w:rPr>
                <w:sz w:val="20"/>
                <w:szCs w:val="20"/>
                <w:lang w:val="en-CA"/>
              </w:rPr>
            </w:pPr>
            <w:r w:rsidRPr="00E92403">
              <w:rPr>
                <w:i/>
                <w:sz w:val="20"/>
                <w:szCs w:val="20"/>
                <w:lang w:val="en-CA"/>
              </w:rPr>
              <w:t>(September – December)</w:t>
            </w:r>
          </w:p>
        </w:tc>
        <w:tc>
          <w:tcPr>
            <w:tcW w:w="3420" w:type="dxa"/>
            <w:shd w:val="pct10" w:color="auto" w:fill="auto"/>
          </w:tcPr>
          <w:p w14:paraId="6E04CFF9" w14:textId="77777777" w:rsidR="00641F4A" w:rsidRDefault="00641F4A" w:rsidP="00E92403">
            <w:pPr>
              <w:jc w:val="center"/>
              <w:rPr>
                <w:lang w:val="en-CA"/>
              </w:rPr>
            </w:pPr>
            <w:r w:rsidRPr="00E92403">
              <w:rPr>
                <w:b/>
                <w:lang w:val="en-CA"/>
              </w:rPr>
              <w:t>Winter Semester</w:t>
            </w:r>
          </w:p>
          <w:p w14:paraId="49AB6B28" w14:textId="77777777" w:rsidR="00641F4A" w:rsidRPr="00E92403" w:rsidRDefault="00641F4A" w:rsidP="00E92403">
            <w:pPr>
              <w:jc w:val="center"/>
              <w:rPr>
                <w:i/>
                <w:lang w:val="en-CA"/>
              </w:rPr>
            </w:pPr>
            <w:r w:rsidRPr="00E92403">
              <w:rPr>
                <w:i/>
                <w:sz w:val="20"/>
                <w:szCs w:val="20"/>
                <w:lang w:val="en-CA"/>
              </w:rPr>
              <w:t>(January – April)</w:t>
            </w:r>
          </w:p>
        </w:tc>
        <w:tc>
          <w:tcPr>
            <w:tcW w:w="3960" w:type="dxa"/>
            <w:shd w:val="pct10" w:color="auto" w:fill="auto"/>
          </w:tcPr>
          <w:p w14:paraId="503AC65B" w14:textId="77777777" w:rsidR="00641F4A" w:rsidRDefault="00641F4A" w:rsidP="00E92403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Spring/Summer Semester</w:t>
            </w:r>
          </w:p>
          <w:p w14:paraId="79D86F51" w14:textId="77777777" w:rsidR="00641F4A" w:rsidRPr="00E92403" w:rsidRDefault="00641F4A" w:rsidP="00E92403">
            <w:pPr>
              <w:jc w:val="center"/>
              <w:rPr>
                <w:b/>
                <w:lang w:val="en-CA"/>
              </w:rPr>
            </w:pPr>
            <w:r w:rsidRPr="00B20151">
              <w:rPr>
                <w:i/>
                <w:sz w:val="20"/>
                <w:szCs w:val="20"/>
                <w:lang w:val="en-CA"/>
              </w:rPr>
              <w:t>(May – August)</w:t>
            </w:r>
          </w:p>
        </w:tc>
      </w:tr>
      <w:tr w:rsidR="0045420C" w14:paraId="4DE17BAA" w14:textId="77777777" w:rsidTr="00166EEA">
        <w:tc>
          <w:tcPr>
            <w:tcW w:w="1800" w:type="dxa"/>
            <w:shd w:val="pct10" w:color="auto" w:fill="auto"/>
            <w:vAlign w:val="center"/>
          </w:tcPr>
          <w:p w14:paraId="519635CC" w14:textId="5E520584" w:rsidR="0045420C" w:rsidRPr="00E92403" w:rsidRDefault="0045420C" w:rsidP="00F8523F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Block Week</w:t>
            </w:r>
          </w:p>
        </w:tc>
        <w:tc>
          <w:tcPr>
            <w:tcW w:w="3420" w:type="dxa"/>
          </w:tcPr>
          <w:p w14:paraId="0A9AB592" w14:textId="4EE67F3F" w:rsidR="0045420C" w:rsidRDefault="00891A74" w:rsidP="00E92403">
            <w:pPr>
              <w:ind w:left="297" w:hanging="297"/>
              <w:rPr>
                <w:lang w:val="en-CA"/>
              </w:rPr>
            </w:pPr>
            <w:r>
              <w:rPr>
                <w:lang w:val="en-CA"/>
              </w:rPr>
              <w:t>2-week Math Camp (late August)</w:t>
            </w:r>
          </w:p>
        </w:tc>
        <w:tc>
          <w:tcPr>
            <w:tcW w:w="3420" w:type="dxa"/>
          </w:tcPr>
          <w:p w14:paraId="6C344913" w14:textId="77777777" w:rsidR="0045420C" w:rsidRDefault="0045420C" w:rsidP="0011670B">
            <w:pPr>
              <w:ind w:left="254" w:hanging="254"/>
              <w:rPr>
                <w:lang w:val="en-CA"/>
              </w:rPr>
            </w:pPr>
          </w:p>
        </w:tc>
        <w:tc>
          <w:tcPr>
            <w:tcW w:w="3960" w:type="dxa"/>
          </w:tcPr>
          <w:p w14:paraId="2CE45018" w14:textId="77777777" w:rsidR="0045420C" w:rsidRDefault="0045420C">
            <w:pPr>
              <w:rPr>
                <w:lang w:val="en-CA"/>
              </w:rPr>
            </w:pPr>
          </w:p>
        </w:tc>
      </w:tr>
      <w:tr w:rsidR="00641F4A" w14:paraId="4AB39C70" w14:textId="77777777" w:rsidTr="00166EEA">
        <w:tc>
          <w:tcPr>
            <w:tcW w:w="1800" w:type="dxa"/>
            <w:shd w:val="pct10" w:color="auto" w:fill="auto"/>
            <w:vAlign w:val="center"/>
          </w:tcPr>
          <w:p w14:paraId="7180B115" w14:textId="77777777" w:rsidR="00641F4A" w:rsidRPr="00E92403" w:rsidRDefault="00641F4A" w:rsidP="00F8523F">
            <w:pPr>
              <w:jc w:val="center"/>
              <w:rPr>
                <w:b/>
                <w:lang w:val="en-CA"/>
              </w:rPr>
            </w:pPr>
            <w:r w:rsidRPr="00E92403">
              <w:rPr>
                <w:b/>
                <w:lang w:val="en-CA"/>
              </w:rPr>
              <w:t>Core Courses</w:t>
            </w:r>
          </w:p>
        </w:tc>
        <w:tc>
          <w:tcPr>
            <w:tcW w:w="3420" w:type="dxa"/>
          </w:tcPr>
          <w:p w14:paraId="71165E00" w14:textId="018021D7" w:rsidR="00641F4A" w:rsidRDefault="00891A74" w:rsidP="00E92403">
            <w:pPr>
              <w:ind w:left="297" w:hanging="297"/>
              <w:rPr>
                <w:lang w:val="en-CA"/>
              </w:rPr>
            </w:pPr>
            <w:r>
              <w:rPr>
                <w:lang w:val="en-CA"/>
              </w:rPr>
              <w:t>ECON 705: Advanced Econometrics I</w:t>
            </w:r>
          </w:p>
          <w:p w14:paraId="02210B15" w14:textId="0C7DF496" w:rsidR="00641F4A" w:rsidRDefault="00641F4A" w:rsidP="00E92403">
            <w:pPr>
              <w:ind w:left="297" w:hanging="297"/>
              <w:rPr>
                <w:lang w:val="en-CA"/>
              </w:rPr>
            </w:pPr>
            <w:r>
              <w:rPr>
                <w:lang w:val="en-CA"/>
              </w:rPr>
              <w:t xml:space="preserve">ECON 707: </w:t>
            </w:r>
            <w:r w:rsidR="00891A74">
              <w:rPr>
                <w:lang w:val="en-CA"/>
              </w:rPr>
              <w:t xml:space="preserve">Advanced </w:t>
            </w:r>
            <w:r>
              <w:rPr>
                <w:lang w:val="en-CA"/>
              </w:rPr>
              <w:t>Microeconomic Theory</w:t>
            </w:r>
            <w:r w:rsidR="00891A74">
              <w:rPr>
                <w:lang w:val="en-CA"/>
              </w:rPr>
              <w:t xml:space="preserve"> I</w:t>
            </w:r>
          </w:p>
          <w:p w14:paraId="48B2D974" w14:textId="09A58234" w:rsidR="00641F4A" w:rsidRDefault="00641F4A" w:rsidP="00E92403">
            <w:pPr>
              <w:ind w:left="297" w:hanging="297"/>
              <w:rPr>
                <w:lang w:val="en-CA"/>
              </w:rPr>
            </w:pPr>
            <w:r>
              <w:rPr>
                <w:lang w:val="en-CA"/>
              </w:rPr>
              <w:t xml:space="preserve">ECON 709: </w:t>
            </w:r>
            <w:r w:rsidR="00891A74">
              <w:rPr>
                <w:lang w:val="en-CA"/>
              </w:rPr>
              <w:t xml:space="preserve">Advanced </w:t>
            </w:r>
            <w:r>
              <w:rPr>
                <w:lang w:val="en-CA"/>
              </w:rPr>
              <w:t>Macroeconomic Theory</w:t>
            </w:r>
            <w:r w:rsidR="00891A74">
              <w:rPr>
                <w:lang w:val="en-CA"/>
              </w:rPr>
              <w:t xml:space="preserve"> I</w:t>
            </w:r>
          </w:p>
        </w:tc>
        <w:tc>
          <w:tcPr>
            <w:tcW w:w="3420" w:type="dxa"/>
          </w:tcPr>
          <w:p w14:paraId="5CF19644" w14:textId="2100E4C9" w:rsidR="00891A74" w:rsidRDefault="00891A74" w:rsidP="0011670B">
            <w:pPr>
              <w:ind w:left="254" w:hanging="254"/>
              <w:rPr>
                <w:lang w:val="en-CA"/>
              </w:rPr>
            </w:pPr>
            <w:r>
              <w:rPr>
                <w:lang w:val="en-CA"/>
              </w:rPr>
              <w:t>ECON 715: Advanced Econometrics II</w:t>
            </w:r>
          </w:p>
          <w:p w14:paraId="104D1328" w14:textId="3A55BE06" w:rsidR="00641F4A" w:rsidRDefault="00641F4A" w:rsidP="0011670B">
            <w:pPr>
              <w:ind w:left="254" w:hanging="254"/>
              <w:rPr>
                <w:lang w:val="en-CA"/>
              </w:rPr>
            </w:pPr>
            <w:r>
              <w:rPr>
                <w:lang w:val="en-CA"/>
              </w:rPr>
              <w:t>ECON 757: Advanced Microeconomic Theory</w:t>
            </w:r>
            <w:r w:rsidR="00891A74">
              <w:rPr>
                <w:lang w:val="en-CA"/>
              </w:rPr>
              <w:t xml:space="preserve"> II</w:t>
            </w:r>
          </w:p>
          <w:p w14:paraId="1B91A814" w14:textId="3C603FDC" w:rsidR="00641F4A" w:rsidRDefault="00641F4A" w:rsidP="0011077F">
            <w:pPr>
              <w:ind w:left="254" w:hanging="254"/>
              <w:rPr>
                <w:lang w:val="en-CA"/>
              </w:rPr>
            </w:pPr>
            <w:r>
              <w:rPr>
                <w:lang w:val="en-CA"/>
              </w:rPr>
              <w:t>ECON 759: Advanced Macroeconomic Theory</w:t>
            </w:r>
            <w:r w:rsidR="00891A74">
              <w:rPr>
                <w:lang w:val="en-CA"/>
              </w:rPr>
              <w:t xml:space="preserve"> II</w:t>
            </w:r>
          </w:p>
        </w:tc>
        <w:tc>
          <w:tcPr>
            <w:tcW w:w="3960" w:type="dxa"/>
          </w:tcPr>
          <w:p w14:paraId="3DE9BAE4" w14:textId="77777777" w:rsidR="00641F4A" w:rsidRDefault="00641F4A">
            <w:pPr>
              <w:rPr>
                <w:lang w:val="en-CA"/>
              </w:rPr>
            </w:pPr>
          </w:p>
        </w:tc>
      </w:tr>
      <w:tr w:rsidR="00641F4A" w14:paraId="2ECFEA09" w14:textId="77777777" w:rsidTr="00166EEA">
        <w:tc>
          <w:tcPr>
            <w:tcW w:w="180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022E4BA" w14:textId="77777777" w:rsidR="00641F4A" w:rsidRPr="00E92403" w:rsidRDefault="00641F4A" w:rsidP="00EF1186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Field Study Examinations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5ADA1B8" w14:textId="77777777" w:rsidR="00641F4A" w:rsidRDefault="00641F4A" w:rsidP="00EF1186">
            <w:pPr>
              <w:rPr>
                <w:lang w:val="en-CA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121DAC5" w14:textId="77777777" w:rsidR="00641F4A" w:rsidRDefault="00641F4A" w:rsidP="00EF1186">
            <w:pPr>
              <w:ind w:left="254" w:hanging="254"/>
              <w:rPr>
                <w:lang w:val="en-CA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6AD2A9FB" w14:textId="6DF5C996" w:rsidR="00641F4A" w:rsidRDefault="00641F4A" w:rsidP="00166EE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Preparation for and completion of Field of Study Examination</w:t>
            </w:r>
            <w:r w:rsidR="00CC02B9">
              <w:rPr>
                <w:lang w:val="en-CA"/>
              </w:rPr>
              <w:t>s</w:t>
            </w:r>
            <w:r>
              <w:rPr>
                <w:lang w:val="en-CA"/>
              </w:rPr>
              <w:t xml:space="preserve"> in Micro</w:t>
            </w:r>
            <w:r w:rsidR="00CC02B9">
              <w:rPr>
                <w:lang w:val="en-CA"/>
              </w:rPr>
              <w:t xml:space="preserve">, </w:t>
            </w:r>
            <w:r>
              <w:rPr>
                <w:lang w:val="en-CA"/>
              </w:rPr>
              <w:t xml:space="preserve"> Macro</w:t>
            </w:r>
            <w:r w:rsidR="00CC02B9">
              <w:rPr>
                <w:lang w:val="en-CA"/>
              </w:rPr>
              <w:t>, &amp; Econometrics</w:t>
            </w:r>
          </w:p>
        </w:tc>
      </w:tr>
      <w:tr w:rsidR="007C613B" w14:paraId="6067D4E1" w14:textId="77777777" w:rsidTr="00166EEA">
        <w:tc>
          <w:tcPr>
            <w:tcW w:w="12600" w:type="dxa"/>
            <w:gridSpan w:val="4"/>
            <w:tcBorders>
              <w:bottom w:val="single" w:sz="4" w:space="0" w:color="auto"/>
            </w:tcBorders>
            <w:shd w:val="solid" w:color="auto" w:fill="auto"/>
            <w:vAlign w:val="center"/>
          </w:tcPr>
          <w:p w14:paraId="79522BD0" w14:textId="77777777" w:rsidR="007C613B" w:rsidRDefault="007C613B" w:rsidP="007C613B">
            <w:pPr>
              <w:jc w:val="center"/>
              <w:rPr>
                <w:lang w:val="en-CA"/>
              </w:rPr>
            </w:pPr>
            <w:r w:rsidRPr="00B20151">
              <w:rPr>
                <w:b/>
                <w:lang w:val="en-CA"/>
              </w:rPr>
              <w:t xml:space="preserve">Year 2 </w:t>
            </w:r>
            <w:r w:rsidRPr="007C613B">
              <w:rPr>
                <w:i/>
                <w:sz w:val="22"/>
                <w:szCs w:val="22"/>
                <w:lang w:val="en-CA"/>
              </w:rPr>
              <w:t>(Must successfully completed Field of Study Examinations to continue)</w:t>
            </w:r>
          </w:p>
        </w:tc>
      </w:tr>
      <w:tr w:rsidR="00641F4A" w14:paraId="1EC04C9E" w14:textId="77777777" w:rsidTr="00166EEA">
        <w:tc>
          <w:tcPr>
            <w:tcW w:w="1800" w:type="dxa"/>
            <w:shd w:val="pct10" w:color="auto" w:fill="auto"/>
            <w:vAlign w:val="center"/>
          </w:tcPr>
          <w:p w14:paraId="0A5EA192" w14:textId="77777777" w:rsidR="00641F4A" w:rsidRPr="00E92403" w:rsidRDefault="00641F4A" w:rsidP="00F8523F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Field Courses</w:t>
            </w:r>
          </w:p>
        </w:tc>
        <w:tc>
          <w:tcPr>
            <w:tcW w:w="3420" w:type="dxa"/>
            <w:vAlign w:val="center"/>
          </w:tcPr>
          <w:p w14:paraId="7C0A2715" w14:textId="77777777" w:rsidR="0045420C" w:rsidRDefault="0045420C" w:rsidP="00641F4A">
            <w:pPr>
              <w:ind w:left="254" w:hanging="254"/>
              <w:rPr>
                <w:lang w:val="en-CA"/>
              </w:rPr>
            </w:pPr>
            <w:r>
              <w:rPr>
                <w:lang w:val="en-CA"/>
              </w:rPr>
              <w:t>Field Course Option 1</w:t>
            </w:r>
          </w:p>
          <w:p w14:paraId="6B690BBE" w14:textId="2C8A5B3F" w:rsidR="00641F4A" w:rsidRDefault="00641F4A" w:rsidP="00641F4A">
            <w:pPr>
              <w:ind w:left="254" w:hanging="254"/>
              <w:rPr>
                <w:lang w:val="en-CA"/>
              </w:rPr>
            </w:pPr>
            <w:r>
              <w:rPr>
                <w:lang w:val="en-CA"/>
              </w:rPr>
              <w:t>Field Course Option 2</w:t>
            </w:r>
          </w:p>
          <w:p w14:paraId="37F47095" w14:textId="77777777" w:rsidR="00641F4A" w:rsidRDefault="00641F4A" w:rsidP="00641F4A">
            <w:pPr>
              <w:ind w:left="254" w:hanging="254"/>
              <w:rPr>
                <w:lang w:val="en-CA"/>
              </w:rPr>
            </w:pPr>
            <w:r>
              <w:rPr>
                <w:lang w:val="en-CA"/>
              </w:rPr>
              <w:t>Field Course Option 3</w:t>
            </w:r>
          </w:p>
        </w:tc>
        <w:tc>
          <w:tcPr>
            <w:tcW w:w="3420" w:type="dxa"/>
            <w:vAlign w:val="center"/>
          </w:tcPr>
          <w:p w14:paraId="444783A8" w14:textId="0F5338EF" w:rsidR="0045420C" w:rsidRDefault="0045420C" w:rsidP="00641F4A">
            <w:pPr>
              <w:ind w:left="254" w:hanging="254"/>
              <w:rPr>
                <w:lang w:val="en-CA"/>
              </w:rPr>
            </w:pPr>
            <w:r>
              <w:rPr>
                <w:lang w:val="en-CA"/>
              </w:rPr>
              <w:t>Field Course Option 4</w:t>
            </w:r>
          </w:p>
          <w:p w14:paraId="378FE802" w14:textId="6F66EE7F" w:rsidR="00641F4A" w:rsidRDefault="00641F4A" w:rsidP="00641F4A">
            <w:pPr>
              <w:ind w:left="254" w:hanging="254"/>
              <w:rPr>
                <w:lang w:val="en-CA"/>
              </w:rPr>
            </w:pPr>
            <w:r>
              <w:rPr>
                <w:lang w:val="en-CA"/>
              </w:rPr>
              <w:t xml:space="preserve">Field Course Option </w:t>
            </w:r>
            <w:r w:rsidR="0045420C">
              <w:rPr>
                <w:lang w:val="en-CA"/>
              </w:rPr>
              <w:t>5</w:t>
            </w:r>
          </w:p>
          <w:p w14:paraId="26C47370" w14:textId="0997DF37" w:rsidR="00641F4A" w:rsidRDefault="00891A74" w:rsidP="00641F4A">
            <w:pPr>
              <w:rPr>
                <w:lang w:val="en-CA"/>
              </w:rPr>
            </w:pPr>
            <w:r>
              <w:rPr>
                <w:lang w:val="en-CA"/>
              </w:rPr>
              <w:t xml:space="preserve">Field Course Option </w:t>
            </w:r>
            <w:r w:rsidR="0045420C">
              <w:rPr>
                <w:lang w:val="en-CA"/>
              </w:rPr>
              <w:t>6</w:t>
            </w:r>
          </w:p>
        </w:tc>
        <w:tc>
          <w:tcPr>
            <w:tcW w:w="3960" w:type="dxa"/>
          </w:tcPr>
          <w:p w14:paraId="598D59F1" w14:textId="77777777" w:rsidR="00641F4A" w:rsidRDefault="00641F4A" w:rsidP="00E92403">
            <w:pPr>
              <w:jc w:val="center"/>
              <w:rPr>
                <w:lang w:val="en-CA"/>
              </w:rPr>
            </w:pPr>
          </w:p>
        </w:tc>
      </w:tr>
      <w:tr w:rsidR="00641F4A" w14:paraId="4C716E72" w14:textId="77777777" w:rsidTr="00166EEA">
        <w:tc>
          <w:tcPr>
            <w:tcW w:w="180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248099C" w14:textId="015B308E" w:rsidR="00641F4A" w:rsidRDefault="00641F4A" w:rsidP="00F8523F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Research Paper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vAlign w:val="center"/>
          </w:tcPr>
          <w:p w14:paraId="30A59910" w14:textId="77777777" w:rsidR="00641F4A" w:rsidRDefault="00641F4A" w:rsidP="005011C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Students begin working on 2</w:t>
            </w:r>
            <w:r w:rsidRPr="00641F4A">
              <w:rPr>
                <w:vertAlign w:val="superscript"/>
                <w:lang w:val="en-CA"/>
              </w:rPr>
              <w:t>nd</w:t>
            </w:r>
            <w:r>
              <w:rPr>
                <w:lang w:val="en-CA"/>
              </w:rPr>
              <w:t xml:space="preserve"> year Research Paper Requirement and identify a thesis supervisor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5BEDCA29" w14:textId="33B05926" w:rsidR="00641F4A" w:rsidRDefault="00641F4A" w:rsidP="0052755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Students must submit </w:t>
            </w:r>
            <w:bookmarkStart w:id="0" w:name="_GoBack"/>
            <w:bookmarkEnd w:id="0"/>
            <w:r>
              <w:rPr>
                <w:lang w:val="en-CA"/>
              </w:rPr>
              <w:t>Declaration of Supervisor by May 15</w:t>
            </w:r>
            <w:r w:rsidRPr="00641F4A">
              <w:rPr>
                <w:vertAlign w:val="superscript"/>
                <w:lang w:val="en-CA"/>
              </w:rPr>
              <w:t>th</w:t>
            </w:r>
          </w:p>
        </w:tc>
      </w:tr>
      <w:tr w:rsidR="007C613B" w14:paraId="3BDDFE7A" w14:textId="77777777" w:rsidTr="00166EEA">
        <w:tc>
          <w:tcPr>
            <w:tcW w:w="12600" w:type="dxa"/>
            <w:gridSpan w:val="4"/>
            <w:tcBorders>
              <w:bottom w:val="single" w:sz="4" w:space="0" w:color="auto"/>
            </w:tcBorders>
            <w:shd w:val="solid" w:color="auto" w:fill="auto"/>
            <w:vAlign w:val="center"/>
          </w:tcPr>
          <w:p w14:paraId="36A6E64E" w14:textId="77777777" w:rsidR="007C613B" w:rsidRDefault="007C613B" w:rsidP="006E7EB3">
            <w:pPr>
              <w:jc w:val="center"/>
              <w:rPr>
                <w:lang w:val="en-CA"/>
              </w:rPr>
            </w:pPr>
            <w:r>
              <w:rPr>
                <w:b/>
                <w:lang w:val="en-CA"/>
              </w:rPr>
              <w:t>Year 3</w:t>
            </w:r>
          </w:p>
        </w:tc>
      </w:tr>
      <w:tr w:rsidR="007C613B" w14:paraId="223E66EF" w14:textId="77777777" w:rsidTr="00166EEA">
        <w:tc>
          <w:tcPr>
            <w:tcW w:w="1800" w:type="dxa"/>
            <w:shd w:val="pct10" w:color="auto" w:fill="auto"/>
            <w:vAlign w:val="center"/>
          </w:tcPr>
          <w:p w14:paraId="4E785461" w14:textId="77777777" w:rsidR="007C613B" w:rsidRDefault="007C613B" w:rsidP="00F8523F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Research Paper</w:t>
            </w:r>
          </w:p>
        </w:tc>
        <w:tc>
          <w:tcPr>
            <w:tcW w:w="10800" w:type="dxa"/>
            <w:gridSpan w:val="3"/>
            <w:vAlign w:val="center"/>
          </w:tcPr>
          <w:p w14:paraId="7949E0B5" w14:textId="7CE5C88F" w:rsidR="007C613B" w:rsidRDefault="007C613B" w:rsidP="005B643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Final Version of </w:t>
            </w:r>
            <w:r w:rsidR="00AA5246">
              <w:rPr>
                <w:lang w:val="en-CA"/>
              </w:rPr>
              <w:t>2</w:t>
            </w:r>
            <w:r w:rsidR="00AA5246" w:rsidRPr="00AA5246">
              <w:rPr>
                <w:vertAlign w:val="superscript"/>
                <w:lang w:val="en-CA"/>
              </w:rPr>
              <w:t>nd</w:t>
            </w:r>
            <w:r w:rsidR="00AA5246">
              <w:rPr>
                <w:lang w:val="en-CA"/>
              </w:rPr>
              <w:t xml:space="preserve"> Year </w:t>
            </w:r>
            <w:r w:rsidR="005B643F">
              <w:rPr>
                <w:lang w:val="en-CA"/>
              </w:rPr>
              <w:t>Research Paper Due October 31</w:t>
            </w:r>
            <w:r>
              <w:rPr>
                <w:lang w:val="en-CA"/>
              </w:rPr>
              <w:t xml:space="preserve"> of </w:t>
            </w:r>
            <w:r w:rsidR="00AA5246">
              <w:rPr>
                <w:lang w:val="en-CA"/>
              </w:rPr>
              <w:t xml:space="preserve">the </w:t>
            </w:r>
            <w:r>
              <w:rPr>
                <w:lang w:val="en-CA"/>
              </w:rPr>
              <w:t>3</w:t>
            </w:r>
            <w:r w:rsidRPr="007C613B">
              <w:rPr>
                <w:vertAlign w:val="superscript"/>
                <w:lang w:val="en-CA"/>
              </w:rPr>
              <w:t>rd</w:t>
            </w:r>
            <w:r>
              <w:rPr>
                <w:lang w:val="en-CA"/>
              </w:rPr>
              <w:t xml:space="preserve"> Year </w:t>
            </w:r>
          </w:p>
        </w:tc>
      </w:tr>
      <w:tr w:rsidR="007C613B" w14:paraId="6901E98D" w14:textId="77777777" w:rsidTr="00166EEA">
        <w:tc>
          <w:tcPr>
            <w:tcW w:w="180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EFF96F2" w14:textId="77777777" w:rsidR="007C613B" w:rsidRDefault="007C613B" w:rsidP="00F8523F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Oral Candidacy Exam</w:t>
            </w:r>
          </w:p>
        </w:tc>
        <w:tc>
          <w:tcPr>
            <w:tcW w:w="10800" w:type="dxa"/>
            <w:gridSpan w:val="3"/>
            <w:tcBorders>
              <w:bottom w:val="single" w:sz="4" w:space="0" w:color="auto"/>
            </w:tcBorders>
            <w:vAlign w:val="center"/>
          </w:tcPr>
          <w:p w14:paraId="3E4E9DA0" w14:textId="6506D727" w:rsidR="007C613B" w:rsidRDefault="007C613B" w:rsidP="00E9240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Students must sit for oral candidacy Exam by January of </w:t>
            </w:r>
            <w:r w:rsidR="00AA5246">
              <w:rPr>
                <w:lang w:val="en-CA"/>
              </w:rPr>
              <w:t xml:space="preserve">the </w:t>
            </w:r>
            <w:r>
              <w:rPr>
                <w:lang w:val="en-CA"/>
              </w:rPr>
              <w:t>3</w:t>
            </w:r>
            <w:r w:rsidRPr="007C613B">
              <w:rPr>
                <w:vertAlign w:val="superscript"/>
                <w:lang w:val="en-CA"/>
              </w:rPr>
              <w:t>rd</w:t>
            </w:r>
            <w:r>
              <w:rPr>
                <w:lang w:val="en-CA"/>
              </w:rPr>
              <w:t xml:space="preserve"> Year (after 28 months in program)</w:t>
            </w:r>
            <w:r w:rsidRPr="00641F4A">
              <w:rPr>
                <w:vertAlign w:val="superscript"/>
                <w:lang w:val="en-CA"/>
              </w:rPr>
              <w:t>1</w:t>
            </w:r>
          </w:p>
        </w:tc>
      </w:tr>
      <w:tr w:rsidR="007C613B" w14:paraId="35EBE371" w14:textId="77777777" w:rsidTr="00166EEA">
        <w:tc>
          <w:tcPr>
            <w:tcW w:w="12600" w:type="dxa"/>
            <w:gridSpan w:val="4"/>
            <w:shd w:val="solid" w:color="auto" w:fill="auto"/>
            <w:vAlign w:val="center"/>
          </w:tcPr>
          <w:p w14:paraId="0969ABAE" w14:textId="2D21602B" w:rsidR="007C613B" w:rsidRDefault="007C613B" w:rsidP="00E92403">
            <w:pPr>
              <w:jc w:val="center"/>
              <w:rPr>
                <w:lang w:val="en-CA"/>
              </w:rPr>
            </w:pPr>
            <w:r>
              <w:rPr>
                <w:b/>
                <w:lang w:val="en-CA"/>
              </w:rPr>
              <w:t xml:space="preserve"> Year 3+</w:t>
            </w:r>
          </w:p>
        </w:tc>
      </w:tr>
      <w:tr w:rsidR="00BF0895" w14:paraId="33C68560" w14:textId="77777777" w:rsidTr="00166EEA">
        <w:tc>
          <w:tcPr>
            <w:tcW w:w="1800" w:type="dxa"/>
            <w:shd w:val="pct10" w:color="auto" w:fill="auto"/>
            <w:vAlign w:val="center"/>
          </w:tcPr>
          <w:p w14:paraId="591F75D9" w14:textId="1250B954" w:rsidR="00BF0895" w:rsidRDefault="00527558" w:rsidP="00F8523F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Research Methods </w:t>
            </w:r>
          </w:p>
        </w:tc>
        <w:tc>
          <w:tcPr>
            <w:tcW w:w="10800" w:type="dxa"/>
            <w:gridSpan w:val="3"/>
            <w:vAlign w:val="center"/>
          </w:tcPr>
          <w:p w14:paraId="26F8D9C1" w14:textId="5159BCDA" w:rsidR="00BF0895" w:rsidRDefault="00BF0895" w:rsidP="00E9240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Degree Requirement: ECON 791 (Research Methods I) &amp; ECON 793  (Research Methods II)</w:t>
            </w:r>
          </w:p>
        </w:tc>
      </w:tr>
      <w:tr w:rsidR="007C613B" w14:paraId="5C58D1F4" w14:textId="77777777" w:rsidTr="00166EEA">
        <w:tc>
          <w:tcPr>
            <w:tcW w:w="1800" w:type="dxa"/>
            <w:shd w:val="pct10" w:color="auto" w:fill="auto"/>
            <w:vAlign w:val="center"/>
          </w:tcPr>
          <w:p w14:paraId="3581267D" w14:textId="77777777" w:rsidR="007C613B" w:rsidRDefault="007C613B" w:rsidP="00F8523F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Formal Thesis</w:t>
            </w:r>
          </w:p>
        </w:tc>
        <w:tc>
          <w:tcPr>
            <w:tcW w:w="10800" w:type="dxa"/>
            <w:gridSpan w:val="3"/>
            <w:vAlign w:val="center"/>
          </w:tcPr>
          <w:p w14:paraId="36AE6B58" w14:textId="77777777" w:rsidR="007C613B" w:rsidRDefault="007C613B" w:rsidP="00E9240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Students pursue dissertation related research under supervision, and complete and orally defend a formal thesis paper</w:t>
            </w:r>
          </w:p>
        </w:tc>
      </w:tr>
    </w:tbl>
    <w:p w14:paraId="567B6650" w14:textId="7AAED680" w:rsidR="00CC1E55" w:rsidRDefault="00AA5246" w:rsidP="007C613B">
      <w:pPr>
        <w:rPr>
          <w:lang w:val="en-CA"/>
        </w:rPr>
      </w:pPr>
      <w:r w:rsidRPr="00AA5246">
        <w:rPr>
          <w:vertAlign w:val="superscript"/>
          <w:lang w:val="en-CA"/>
        </w:rPr>
        <w:t>1</w:t>
      </w:r>
      <w:r w:rsidRPr="00AA5246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AA5246">
        <w:rPr>
          <w:rFonts w:ascii="Calibri" w:eastAsia="Times New Roman" w:hAnsi="Calibri" w:cs="Calibri"/>
          <w:i/>
          <w:iCs/>
          <w:color w:val="333333"/>
          <w:sz w:val="22"/>
          <w:szCs w:val="22"/>
        </w:rPr>
        <w:t>Students entering the pro</w:t>
      </w:r>
      <w:r>
        <w:rPr>
          <w:rFonts w:ascii="Calibri" w:eastAsia="Times New Roman" w:hAnsi="Calibri" w:cs="Calibri"/>
          <w:i/>
          <w:iCs/>
          <w:color w:val="333333"/>
          <w:sz w:val="22"/>
          <w:szCs w:val="22"/>
        </w:rPr>
        <w:t>gram without prior credit for ECON</w:t>
      </w:r>
      <w:r w:rsidRPr="00AA5246">
        <w:rPr>
          <w:rFonts w:ascii="Calibri" w:eastAsia="Times New Roman" w:hAnsi="Calibri" w:cs="Calibri"/>
          <w:i/>
          <w:iCs/>
          <w:color w:val="333333"/>
          <w:sz w:val="22"/>
          <w:szCs w:val="22"/>
        </w:rPr>
        <w:t xml:space="preserve"> 657,</w:t>
      </w:r>
      <w:r>
        <w:rPr>
          <w:rFonts w:ascii="Calibri" w:eastAsia="Times New Roman" w:hAnsi="Calibri" w:cs="Calibri"/>
          <w:i/>
          <w:iCs/>
          <w:color w:val="333333"/>
          <w:sz w:val="22"/>
          <w:szCs w:val="22"/>
        </w:rPr>
        <w:t xml:space="preserve"> </w:t>
      </w:r>
      <w:r w:rsidRPr="00AA5246">
        <w:rPr>
          <w:rFonts w:ascii="Calibri" w:eastAsia="Times New Roman" w:hAnsi="Calibri" w:cs="Calibri"/>
          <w:i/>
          <w:iCs/>
          <w:color w:val="333333"/>
          <w:sz w:val="22"/>
          <w:szCs w:val="22"/>
        </w:rPr>
        <w:t>659 and 615 can apply for an extension</w:t>
      </w:r>
      <w:r>
        <w:rPr>
          <w:rFonts w:ascii="Calibri" w:eastAsia="Times New Roman" w:hAnsi="Calibri" w:cs="Calibri"/>
          <w:i/>
          <w:iCs/>
          <w:color w:val="333333"/>
          <w:sz w:val="22"/>
          <w:szCs w:val="22"/>
        </w:rPr>
        <w:t xml:space="preserve"> of the deadline to</w:t>
      </w:r>
      <w:r w:rsidRPr="00AA5246">
        <w:rPr>
          <w:rFonts w:ascii="Calibri" w:eastAsia="Times New Roman" w:hAnsi="Calibri" w:cs="Calibri"/>
          <w:i/>
          <w:iCs/>
          <w:color w:val="333333"/>
          <w:sz w:val="22"/>
          <w:szCs w:val="22"/>
        </w:rPr>
        <w:t xml:space="preserve"> 36 months</w:t>
      </w:r>
    </w:p>
    <w:sectPr w:rsidR="00CC1E55" w:rsidSect="0011077F">
      <w:pgSz w:w="15840" w:h="12240" w:orient="landscape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55"/>
    <w:rsid w:val="0011077F"/>
    <w:rsid w:val="0011670B"/>
    <w:rsid w:val="00166EEA"/>
    <w:rsid w:val="001C3F60"/>
    <w:rsid w:val="002047D4"/>
    <w:rsid w:val="00272C0B"/>
    <w:rsid w:val="00377851"/>
    <w:rsid w:val="003A2B87"/>
    <w:rsid w:val="00402DE3"/>
    <w:rsid w:val="0045420C"/>
    <w:rsid w:val="005011C1"/>
    <w:rsid w:val="00527558"/>
    <w:rsid w:val="005B643F"/>
    <w:rsid w:val="00641F4A"/>
    <w:rsid w:val="006A2414"/>
    <w:rsid w:val="007C613B"/>
    <w:rsid w:val="00862ED0"/>
    <w:rsid w:val="00891A74"/>
    <w:rsid w:val="00A770A8"/>
    <w:rsid w:val="00AA5246"/>
    <w:rsid w:val="00B20151"/>
    <w:rsid w:val="00BF0895"/>
    <w:rsid w:val="00CC02B9"/>
    <w:rsid w:val="00CC1E55"/>
    <w:rsid w:val="00D17A5D"/>
    <w:rsid w:val="00E92403"/>
    <w:rsid w:val="00F8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1FB86"/>
  <w15:chartTrackingRefBased/>
  <w15:docId w15:val="{0C5B4E6B-B9CE-0840-A6CC-397CF634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A52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Innanen</dc:creator>
  <cp:keywords/>
  <dc:description/>
  <cp:lastModifiedBy>Merrit Penny</cp:lastModifiedBy>
  <cp:revision>2</cp:revision>
  <cp:lastPrinted>2019-10-09T22:53:00Z</cp:lastPrinted>
  <dcterms:created xsi:type="dcterms:W3CDTF">2020-06-11T22:21:00Z</dcterms:created>
  <dcterms:modified xsi:type="dcterms:W3CDTF">2020-06-11T22:21:00Z</dcterms:modified>
</cp:coreProperties>
</file>